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120" w:before="240" w:line="259" w:lineRule="auto"/>
      </w:pPr>
      <w:r>
        <w:rPr>
          <w:rFonts w:ascii="Arial" w:hAnsi="Arial"/>
          <w:b/>
          <w:i w:val="0"/>
          <w:color w:val="008C94"/>
          <w:sz w:val="18"/>
        </w:rPr>
        <w:t>RETO DE 15 MINUTOS</w:t>
      </w:r>
    </w:p>
    <w:p>
      <w:pPr>
        <w:keepNext w:val="0"/>
        <w:spacing w:after="80" w:before="0" w:line="240" w:lineRule="auto"/>
      </w:pPr>
      <w:r>
        <w:rPr>
          <w:rFonts w:ascii="Arial" w:hAnsi="Arial"/>
          <w:b/>
          <w:i w:val="0"/>
          <w:color w:val="1A354B"/>
          <w:sz w:val="49"/>
        </w:rPr>
        <w:t>El mapa de mi</w:t>
        <w:br/>
        <w:t>artículo científico</w:t>
      </w:r>
    </w:p>
    <w:p>
      <w:pPr>
        <w:keepNext w:val="0"/>
        <w:spacing w:after="260" w:before="0" w:line="259" w:lineRule="auto"/>
      </w:pPr>
      <w:r>
        <w:rPr>
          <w:rFonts w:ascii="Arial" w:hAnsi="Arial"/>
          <w:b w:val="0"/>
          <w:i w:val="0"/>
          <w:color w:val="263848"/>
          <w:sz w:val="21"/>
        </w:rPr>
        <w:t>Cinco preguntas para convertir una idea en un primer plan de redacción.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53"/>
      </w:tblGrid>
      <w:tr>
        <w:tc>
          <w:tcPr>
            <w:tcW w:type="dxa" w:w="9808"/>
            <w:shd w:fill="F0F7F7"/>
            <w:tcMar>
              <w:top w:w="165" w:type="dxa"/>
              <w:start w:w="195" w:type="dxa"/>
              <w:bottom w:w="165" w:type="dxa"/>
              <w:end w:w="180" w:type="dxa"/>
            </w:tcMar>
            <w:tcBorders>
              <w:left w:val="single" w:sz="20" w:color="008C94"/>
            </w:tcBorders>
          </w:tcPr>
          <w:p>
            <w:pPr>
              <w:keepNext w:val="0"/>
              <w:spacing w:after="40" w:before="0" w:line="259" w:lineRule="auto"/>
            </w:pPr>
            <w:r>
              <w:rPr>
                <w:rFonts w:ascii="Arial" w:hAnsi="Arial"/>
                <w:b/>
                <w:i w:val="0"/>
                <w:color w:val="008C94"/>
                <w:sz w:val="16"/>
              </w:rPr>
              <w:t>TU MISIÓN DE HOY</w:t>
            </w:r>
          </w:p>
          <w:p>
            <w:pPr>
              <w:keepNext w:val="0"/>
              <w:spacing w:after="0" w:before="0" w:line="259" w:lineRule="auto"/>
            </w:pPr>
            <w:r>
              <w:rPr>
                <w:rFonts w:ascii="Arial" w:hAnsi="Arial"/>
                <w:b w:val="0"/>
                <w:i w:val="0"/>
                <w:color w:val="263848"/>
                <w:sz w:val="18"/>
              </w:rPr>
              <w:t xml:space="preserve">Sustituye los textos grises por tus respuestas y guarda este Word. Si algo no está claro, escribe «pendiente» y continúa. Hoy solo necesitas un primer plan.</w:t>
            </w:r>
          </w:p>
        </w:tc>
      </w:tr>
    </w:tbl>
    <w:p>
      <w:pPr>
        <w:keepNext w:val="0"/>
        <w:spacing w:after="0" w:before="0" w:line="101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3"/>
        <w:gridCol w:w="9213"/>
      </w:tblGrid>
      <w:tr>
        <w:tc>
          <w:tcPr>
            <w:tcW w:type="dxa" w:w="663"/>
            <w:shd w:fill="008C94"/>
            <w:tcMar>
              <w:top w:w="50" w:type="dxa"/>
              <w:start w:w="70" w:type="dxa"/>
              <w:bottom w:w="45" w:type="dxa"/>
              <w:end w:w="50" w:type="dxa"/>
            </w:tcMar>
          </w:tcPr>
          <w:p>
            <w:pPr>
              <w:keepNext w:val="0"/>
              <w:spacing w:after="0" w:before="0" w:line="259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4"/>
              </w:rPr>
              <w:t>01</w:t>
            </w:r>
          </w:p>
        </w:tc>
        <w:tc>
          <w:tcPr>
            <w:tcW w:type="dxa" w:w="9213"/>
            <w:tcMar>
              <w:top w:w="25" w:type="dxa"/>
              <w:start w:w="155" w:type="dxa"/>
              <w:bottom w:w="40" w:type="dxa"/>
              <w:end w:w="0" w:type="dxa"/>
            </w:tcMar>
          </w:tcPr>
          <w:p>
            <w:pPr>
              <w:keepNext w:val="0"/>
              <w:spacing w:after="20" w:before="0" w:line="259" w:lineRule="auto"/>
            </w:pPr>
            <w:r>
              <w:rPr>
                <w:rFonts w:ascii="Arial" w:hAnsi="Arial"/>
                <w:b/>
                <w:i w:val="0"/>
                <w:color w:val="1A354B"/>
                <w:sz w:val="22"/>
              </w:rPr>
              <w:t>¿Sobre qué quiero escribir?</w:t>
            </w:r>
            <w:r>
              <w:rPr>
                <w:rFonts w:ascii="Arial" w:hAnsi="Arial"/>
                <w:b/>
                <w:i w:val="0"/>
                <w:color w:val="008C94"/>
                <w:sz w:val="16"/>
              </w:rPr>
              <w:t xml:space="preserve">   ·   2 min</w:t>
            </w:r>
          </w:p>
          <w:p>
            <w:pPr>
              <w:keepNext w:val="0"/>
              <w:spacing w:after="0" w:before="0" w:line="259" w:lineRule="auto"/>
            </w:pPr>
            <w:r>
              <w:rPr>
                <w:rFonts w:ascii="Arial" w:hAnsi="Arial"/>
                <w:b w:val="0"/>
                <w:i w:val="0"/>
                <w:color w:val="687887"/>
                <w:sz w:val="16"/>
              </w:rPr>
              <w:t>Delimita un tema concreto relacionado con la salud; evita asuntos demasiado amplios.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53"/>
      </w:tblGrid>
      <w:tr>
        <w:trPr>
          <w:trHeight w:val="867" w:hRule="atLeast"/>
        </w:trPr>
        <w:tc>
          <w:tcPr>
            <w:tcW w:type="dxa" w:w="9808"/>
            <w:shd w:fill="F5F7F9"/>
            <w:tcMar>
              <w:top w:w="130" w:type="dxa"/>
              <w:start w:w="165" w:type="dxa"/>
              <w:bottom w:w="125" w:type="dxa"/>
              <w:end w:w="165" w:type="dxa"/>
            </w:tcMar>
            <w:tcBorders>
              <w:bottom w:val="single" w:sz="6" w:color="DCE6EA"/>
            </w:tcBorders>
          </w:tcPr>
          <w:p>
            <w:pPr>
              <w:keepNext w:val="0"/>
              <w:spacing w:after="60" w:before="0" w:line="259" w:lineRule="auto"/>
            </w:pPr>
            <w:r>
              <w:rPr>
                <w:rFonts w:ascii="Arial" w:hAnsi="Arial"/>
                <w:b/>
                <w:i w:val="0"/>
                <w:color w:val="687887"/>
                <w:sz w:val="14"/>
              </w:rPr>
              <w:t>MI TEMA EN UNA FRASE</w:t>
            </w:r>
          </w:p>
          <w:p>
            <w:pPr>
              <w:keepNext w:val="0"/>
              <w:spacing w:after="0" w:before="0" w:line="264" w:lineRule="auto"/>
            </w:pPr>
            <w:r>
              <w:rPr>
                <w:rFonts w:ascii="Arial" w:hAnsi="Arial"/>
                <w:b w:val="0"/>
                <w:i/>
                <w:color w:val="80929E"/>
                <w:sz w:val="18"/>
              </w:rPr>
              <w:t xml:space="preserve">Ejemplo orientativo: educación sobre higiene de manos en estudiantes de enfermería. Mi tema: …</w:t>
            </w:r>
          </w:p>
        </w:tc>
      </w:tr>
    </w:tbl>
    <w:p>
      <w:pPr>
        <w:keepNext w:val="0"/>
        <w:spacing w:after="0" w:before="0" w:line="108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53"/>
      </w:tblGrid>
      <w:tr>
        <w:trPr>
          <w:trHeight w:val="867" w:hRule="atLeast"/>
        </w:trPr>
        <w:tc>
          <w:tcPr>
            <w:tcW w:type="dxa" w:w="9808"/>
            <w:shd w:fill="F5F7F9"/>
            <w:tcMar>
              <w:top w:w="130" w:type="dxa"/>
              <w:start w:w="165" w:type="dxa"/>
              <w:bottom w:w="125" w:type="dxa"/>
              <w:end w:w="165" w:type="dxa"/>
            </w:tcMar>
            <w:tcBorders>
              <w:bottom w:val="single" w:sz="6" w:color="DCE6EA"/>
            </w:tcBorders>
          </w:tcPr>
          <w:p>
            <w:pPr>
              <w:keepNext w:val="0"/>
              <w:spacing w:after="60" w:before="0" w:line="259" w:lineRule="auto"/>
            </w:pPr>
            <w:r>
              <w:rPr>
                <w:rFonts w:ascii="Arial" w:hAnsi="Arial"/>
                <w:b/>
                <w:i w:val="0"/>
                <w:color w:val="687887"/>
                <w:sz w:val="14"/>
              </w:rPr>
              <w:t>¿EN QUÉ ÁMBITO O POBLACIÓN ME VOY A CENTRAR?</w:t>
            </w:r>
          </w:p>
          <w:p>
            <w:pPr>
              <w:keepNext w:val="0"/>
              <w:spacing w:after="0" w:before="0" w:line="264" w:lineRule="auto"/>
            </w:pPr>
            <w:r>
              <w:rPr>
                <w:rFonts w:ascii="Arial" w:hAnsi="Arial"/>
                <w:b w:val="0"/>
                <w:i/>
                <w:color w:val="80929E"/>
                <w:sz w:val="18"/>
              </w:rPr>
              <w:t>Escribe aquí…</w:t>
            </w:r>
          </w:p>
        </w:tc>
      </w:tr>
    </w:tbl>
    <w:p>
      <w:pPr>
        <w:keepNext w:val="0"/>
        <w:spacing w:after="0" w:before="0" w:line="108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3"/>
        <w:gridCol w:w="9213"/>
      </w:tblGrid>
      <w:tr>
        <w:tc>
          <w:tcPr>
            <w:tcW w:type="dxa" w:w="663"/>
            <w:shd w:fill="008C94"/>
            <w:tcMar>
              <w:top w:w="50" w:type="dxa"/>
              <w:start w:w="70" w:type="dxa"/>
              <w:bottom w:w="45" w:type="dxa"/>
              <w:end w:w="50" w:type="dxa"/>
            </w:tcMar>
          </w:tcPr>
          <w:p>
            <w:pPr>
              <w:keepNext w:val="0"/>
              <w:spacing w:after="0" w:before="0" w:line="259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4"/>
              </w:rPr>
              <w:t>02</w:t>
            </w:r>
          </w:p>
        </w:tc>
        <w:tc>
          <w:tcPr>
            <w:tcW w:type="dxa" w:w="9213"/>
            <w:tcMar>
              <w:top w:w="25" w:type="dxa"/>
              <w:start w:w="155" w:type="dxa"/>
              <w:bottom w:w="40" w:type="dxa"/>
              <w:end w:w="0" w:type="dxa"/>
            </w:tcMar>
          </w:tcPr>
          <w:p>
            <w:pPr>
              <w:keepNext w:val="0"/>
              <w:spacing w:after="20" w:before="0" w:line="259" w:lineRule="auto"/>
            </w:pPr>
            <w:r>
              <w:rPr>
                <w:rFonts w:ascii="Arial" w:hAnsi="Arial"/>
                <w:b/>
                <w:i w:val="0"/>
                <w:color w:val="1A354B"/>
                <w:sz w:val="22"/>
              </w:rPr>
              <w:t>¿Qué quiero investigar o explicar?</w:t>
            </w:r>
            <w:r>
              <w:rPr>
                <w:rFonts w:ascii="Arial" w:hAnsi="Arial"/>
                <w:b/>
                <w:i w:val="0"/>
                <w:color w:val="008C94"/>
                <w:sz w:val="16"/>
              </w:rPr>
              <w:t xml:space="preserve">   ·   3 min</w:t>
            </w:r>
          </w:p>
          <w:p>
            <w:pPr>
              <w:keepNext w:val="0"/>
              <w:spacing w:after="0" w:before="0" w:line="259" w:lineRule="auto"/>
            </w:pPr>
            <w:r>
              <w:rPr>
                <w:rFonts w:ascii="Arial" w:hAnsi="Arial"/>
                <w:b w:val="0"/>
                <w:i w:val="0"/>
                <w:color w:val="687887"/>
                <w:sz w:val="16"/>
              </w:rPr>
              <w:t>Empieza tu objetivo con un verbo: describir, analizar, comparar, revisar…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53"/>
      </w:tblGrid>
      <w:tr>
        <w:trPr>
          <w:trHeight w:val="867" w:hRule="atLeast"/>
        </w:trPr>
        <w:tc>
          <w:tcPr>
            <w:tcW w:type="dxa" w:w="9808"/>
            <w:shd w:fill="F5F7F9"/>
            <w:tcMar>
              <w:top w:w="130" w:type="dxa"/>
              <w:start w:w="165" w:type="dxa"/>
              <w:bottom w:w="125" w:type="dxa"/>
              <w:end w:w="165" w:type="dxa"/>
            </w:tcMar>
            <w:tcBorders>
              <w:bottom w:val="single" w:sz="6" w:color="DCE6EA"/>
            </w:tcBorders>
          </w:tcPr>
          <w:p>
            <w:pPr>
              <w:keepNext w:val="0"/>
              <w:spacing w:after="60" w:before="0" w:line="259" w:lineRule="auto"/>
            </w:pPr>
            <w:r>
              <w:rPr>
                <w:rFonts w:ascii="Arial" w:hAnsi="Arial"/>
                <w:b/>
                <w:i w:val="0"/>
                <w:color w:val="687887"/>
                <w:sz w:val="14"/>
              </w:rPr>
              <w:t>MI PREGUNTA PRINCIPAL</w:t>
            </w:r>
          </w:p>
          <w:p>
            <w:pPr>
              <w:keepNext w:val="0"/>
              <w:spacing w:after="0" w:before="0" w:line="264" w:lineRule="auto"/>
            </w:pPr>
            <w:r>
              <w:rPr>
                <w:rFonts w:ascii="Arial" w:hAnsi="Arial"/>
                <w:b w:val="0"/>
                <w:i/>
                <w:color w:val="80929E"/>
                <w:sz w:val="18"/>
              </w:rPr>
              <w:t xml:space="preserve">Ejemplo: ¿qué estrategias educativas sobre higiene de manos se han estudiado en este grupo? Mi pregunta: …</w:t>
            </w:r>
          </w:p>
        </w:tc>
      </w:tr>
    </w:tbl>
    <w:p>
      <w:pPr>
        <w:keepNext w:val="0"/>
        <w:spacing w:after="0" w:before="0" w:line="108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53"/>
      </w:tblGrid>
      <w:tr>
        <w:trPr>
          <w:trHeight w:val="867" w:hRule="atLeast"/>
        </w:trPr>
        <w:tc>
          <w:tcPr>
            <w:tcW w:type="dxa" w:w="9808"/>
            <w:shd w:fill="F5F7F9"/>
            <w:tcMar>
              <w:top w:w="130" w:type="dxa"/>
              <w:start w:w="165" w:type="dxa"/>
              <w:bottom w:w="125" w:type="dxa"/>
              <w:end w:w="165" w:type="dxa"/>
            </w:tcMar>
            <w:tcBorders>
              <w:bottom w:val="single" w:sz="6" w:color="DCE6EA"/>
            </w:tcBorders>
          </w:tcPr>
          <w:p>
            <w:pPr>
              <w:keepNext w:val="0"/>
              <w:spacing w:after="60" w:before="0" w:line="259" w:lineRule="auto"/>
            </w:pPr>
            <w:r>
              <w:rPr>
                <w:rFonts w:ascii="Arial" w:hAnsi="Arial"/>
                <w:b/>
                <w:i w:val="0"/>
                <w:color w:val="687887"/>
                <w:sz w:val="14"/>
              </w:rPr>
              <w:t>EL OBJETIVO DEL TRABAJO</w:t>
            </w:r>
          </w:p>
          <w:p>
            <w:pPr>
              <w:keepNext w:val="0"/>
              <w:spacing w:after="0" w:before="0" w:line="264" w:lineRule="auto"/>
            </w:pPr>
            <w:r>
              <w:rPr>
                <w:rFonts w:ascii="Arial" w:hAnsi="Arial"/>
                <w:b w:val="0"/>
                <w:i/>
                <w:color w:val="80929E"/>
                <w:sz w:val="18"/>
              </w:rPr>
              <w:t xml:space="preserve">Ejemplo: revisar las estrategias educativas descritas en la bibliografía. Mi objetivo: …</w:t>
            </w:r>
          </w:p>
        </w:tc>
      </w:tr>
    </w:tbl>
    <w:p>
      <w:pPr>
        <w:keepNext w:val="0"/>
        <w:spacing w:after="0" w:before="0" w:line="108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3"/>
        <w:gridCol w:w="9213"/>
      </w:tblGrid>
      <w:tr>
        <w:tc>
          <w:tcPr>
            <w:tcW w:type="dxa" w:w="663"/>
            <w:shd w:fill="008C94"/>
            <w:tcMar>
              <w:top w:w="50" w:type="dxa"/>
              <w:start w:w="70" w:type="dxa"/>
              <w:bottom w:w="45" w:type="dxa"/>
              <w:end w:w="50" w:type="dxa"/>
            </w:tcMar>
          </w:tcPr>
          <w:p>
            <w:pPr>
              <w:keepNext w:val="0"/>
              <w:spacing w:after="0" w:before="0" w:line="259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4"/>
              </w:rPr>
              <w:t>03</w:t>
            </w:r>
          </w:p>
        </w:tc>
        <w:tc>
          <w:tcPr>
            <w:tcW w:type="dxa" w:w="9213"/>
            <w:tcMar>
              <w:top w:w="25" w:type="dxa"/>
              <w:start w:w="155" w:type="dxa"/>
              <w:bottom w:w="40" w:type="dxa"/>
              <w:end w:w="0" w:type="dxa"/>
            </w:tcMar>
          </w:tcPr>
          <w:p>
            <w:pPr>
              <w:keepNext w:val="0"/>
              <w:spacing w:after="20" w:before="0" w:line="259" w:lineRule="auto"/>
            </w:pPr>
            <w:r>
              <w:rPr>
                <w:rFonts w:ascii="Arial" w:hAnsi="Arial"/>
                <w:b/>
                <w:i w:val="0"/>
                <w:color w:val="1A354B"/>
                <w:sz w:val="22"/>
              </w:rPr>
              <w:t xml:space="preserve">¿Qué trabajo haré y cómo lo presentaré?   ·   3 min</w:t>
            </w:r>
            <w:r>
              <w:rPr>
                <w:rFonts w:ascii="Arial" w:hAnsi="Arial"/>
                <w:b/>
                <w:i w:val="0"/>
                <w:color w:val="008C94"/>
                <w:sz w:val="16"/>
              </w:rPr>
              <w:t xml:space="preserve"/>
            </w:r>
          </w:p>
          <w:p>
            <w:pPr>
              <w:keepNext w:val="0"/>
              <w:spacing w:after="0" w:before="0" w:line="259" w:lineRule="auto"/>
            </w:pPr>
            <w:r>
              <w:rPr>
                <w:rFonts w:ascii="Arial" w:hAnsi="Arial"/>
                <w:b w:val="0"/>
                <w:i w:val="0"/>
                <w:color w:val="687887"/>
                <w:sz w:val="16"/>
              </w:rPr>
              <w:t xml:space="preserve">Elige primero el tipo de trabajo. Después, decide su presentación. Puedes cambiar de idea.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87"/>
        <w:gridCol w:w="4887"/>
      </w:tblGrid>
      <w:tr>
        <w:tc>
          <w:tcPr>
            <w:tcW w:type="dxa" w:w="4904"/>
            <w:shd w:fill="F5F7F9"/>
            <w:tcMar>
              <w:top w:w="110" w:type="dxa"/>
              <w:start w:w="150" w:type="dxa"/>
              <w:bottom w:w="100" w:type="dxa"/>
              <w:end w:w="130" w:type="dxa"/>
            </w:tcMar>
            <w:tcBorders>
              <w:bottom w:val="single" w:sz="5" w:color="FFFFFF"/>
              <w:right w:val="single" w:sz="5" w:color="FFFFFF"/>
            </w:tcBorders>
          </w:tcPr>
          <w:p>
            <w:pPr>
              <w:keepNext w:val="0"/>
              <w:spacing w:after="60" w:before="0" w:line="259" w:lineRule="auto"/>
            </w:pPr>
            <w:sdt>
              <w:sdtPr>
                <w:id w:val="44001"/>
                <w:tag w:val="casilla_1"/>
                <w:alias w:val="Marcar o desmarcar opción 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b/>
                    <w:i w:val="0"/>
                    <w:color w:val="1A354B"/>
                    <w:sz w:val="17"/>
                  </w:rPr>
                  <w:t xml:space="preserve">☐</w:t>
                </w:r>
              </w:sdtContent>
            </w:sdt>
            <w:r>
              <w:rPr>
                <w:rFonts w:ascii="Arial" w:hAnsi="Arial"/>
                <w:b/>
                <w:i w:val="0"/>
                <w:color w:val="1A354B"/>
                <w:sz w:val="17"/>
              </w:rPr>
              <w:t xml:space="preserve">  INVESTIGACIÓN CON DATOS PROPIOS</w:t>
            </w:r>
          </w:p>
          <w:p>
            <w:pPr>
              <w:keepNext w:val="0"/>
              <w:spacing w:after="0" w:before="0" w:line="245" w:lineRule="auto"/>
            </w:pPr>
            <w:r>
              <w:rPr>
                <w:rFonts w:ascii="Arial" w:hAnsi="Arial"/>
                <w:b w:val="0"/>
                <w:i w:val="0"/>
                <w:color w:val="687887"/>
                <w:sz w:val="16"/>
              </w:rPr>
              <w:t>Presento datos propios obtenidos con un método definido.</w:t>
            </w:r>
          </w:p>
        </w:tc>
        <w:tc>
          <w:tcPr>
            <w:tcW w:type="dxa" w:w="4904"/>
            <w:shd w:fill="F5F7F9"/>
            <w:tcMar>
              <w:top w:w="110" w:type="dxa"/>
              <w:start w:w="150" w:type="dxa"/>
              <w:bottom w:w="100" w:type="dxa"/>
              <w:end w:w="130" w:type="dxa"/>
            </w:tcMar>
            <w:tcBorders>
              <w:bottom w:val="single" w:sz="5" w:color="FFFFFF"/>
              <w:right w:val="single" w:sz="5" w:color="FFFFFF"/>
            </w:tcBorders>
          </w:tcPr>
          <w:p>
            <w:pPr>
              <w:keepNext w:val="0"/>
              <w:spacing w:after="60" w:before="0" w:line="259" w:lineRule="auto"/>
            </w:pPr>
            <w:sdt>
              <w:sdtPr>
                <w:id w:val="44002"/>
                <w:tag w:val="casilla_2"/>
                <w:alias w:val="Marcar o desmarcar opción 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b/>
                    <w:i w:val="0"/>
                    <w:color w:val="1A354B"/>
                    <w:sz w:val="17"/>
                  </w:rPr>
                  <w:t xml:space="preserve">☐</w:t>
                </w:r>
              </w:sdtContent>
            </w:sdt>
            <w:r>
              <w:rPr>
                <w:rFonts w:ascii="Arial" w:hAnsi="Arial"/>
                <w:b/>
                <w:i w:val="0"/>
                <w:color w:val="1A354B"/>
                <w:sz w:val="17"/>
              </w:rPr>
              <w:t xml:space="preserve">  REVISIÓN BIBLIOGRÁFICA</w:t>
            </w:r>
          </w:p>
          <w:p>
            <w:pPr>
              <w:keepNext w:val="0"/>
              <w:spacing w:after="0" w:before="0" w:line="245" w:lineRule="auto"/>
            </w:pPr>
            <w:r>
              <w:rPr>
                <w:rFonts w:ascii="Arial" w:hAnsi="Arial"/>
                <w:b w:val="0"/>
                <w:i w:val="0"/>
                <w:color w:val="687887"/>
                <w:sz w:val="16"/>
              </w:rPr>
              <w:t>Analizo y sintetizo la literatura disponible sobre una pregunta.</w:t>
            </w:r>
          </w:p>
        </w:tc>
      </w:tr>
      <w:tr>
        <w:tc>
          <w:tcPr>
            <w:tcW w:type="dxa" w:w="4904"/>
            <w:shd w:fill="F5F7F9"/>
            <w:tcMar>
              <w:top w:w="110" w:type="dxa"/>
              <w:start w:w="150" w:type="dxa"/>
              <w:bottom w:w="100" w:type="dxa"/>
              <w:end w:w="130" w:type="dxa"/>
            </w:tcMar>
            <w:tcBorders>
              <w:bottom w:val="single" w:sz="5" w:color="FFFFFF"/>
              <w:right w:val="single" w:sz="5" w:color="FFFFFF"/>
            </w:tcBorders>
          </w:tcPr>
          <w:p>
            <w:pPr>
              <w:keepNext w:val="0"/>
              <w:spacing w:after="60" w:before="0" w:line="259" w:lineRule="auto"/>
            </w:pPr>
            <w:sdt>
              <w:sdtPr>
                <w:id w:val="44003"/>
                <w:tag w:val="casilla_3"/>
                <w:alias w:val="Marcar o desmarcar opción 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b/>
                    <w:i w:val="0"/>
                    <w:color w:val="1A354B"/>
                    <w:sz w:val="17"/>
                  </w:rPr>
                  <w:t xml:space="preserve">☐</w:t>
                </w:r>
              </w:sdtContent>
            </w:sdt>
            <w:r>
              <w:rPr>
                <w:rFonts w:ascii="Arial" w:hAnsi="Arial"/>
                <w:b/>
                <w:i w:val="0"/>
                <w:color w:val="1A354B"/>
                <w:sz w:val="17"/>
              </w:rPr>
              <w:t xml:space="preserve">  CASO CLÍNICO</w:t>
            </w:r>
          </w:p>
          <w:p>
            <w:pPr>
              <w:keepNext w:val="0"/>
              <w:spacing w:after="0" w:before="0" w:line="245" w:lineRule="auto"/>
            </w:pPr>
            <w:r>
              <w:rPr>
                <w:rFonts w:ascii="Arial" w:hAnsi="Arial"/>
                <w:b w:val="0"/>
                <w:i w:val="0"/>
                <w:color w:val="687887"/>
                <w:sz w:val="16"/>
              </w:rPr>
              <w:t>Describo un caso de interés, sin datos que identifiquen al paciente.</w:t>
            </w:r>
          </w:p>
        </w:tc>
        <w:tc>
          <w:tcPr>
            <w:tcW w:type="dxa" w:w="4904"/>
            <w:shd w:fill="F5F7F9"/>
            <w:tcMar>
              <w:top w:w="110" w:type="dxa"/>
              <w:start w:w="150" w:type="dxa"/>
              <w:bottom w:w="100" w:type="dxa"/>
              <w:end w:w="130" w:type="dxa"/>
            </w:tcMar>
            <w:tcBorders>
              <w:bottom w:val="single" w:sz="5" w:color="FFFFFF"/>
              <w:right w:val="single" w:sz="5" w:color="FFFFFF"/>
            </w:tcBorders>
          </w:tcPr>
          <w:p>
            <w:pPr>
              <w:keepNext w:val="0"/>
              <w:spacing w:after="60" w:before="0" w:line="259" w:lineRule="auto"/>
            </w:pPr>
            <w:sdt>
              <w:sdtPr>
                <w:id w:val="44004"/>
                <w:tag w:val="casilla_4"/>
                <w:alias w:val="Marcar o desmarcar opción 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b/>
                    <w:i w:val="0"/>
                    <w:color w:val="1A354B"/>
                    <w:sz w:val="17"/>
                  </w:rPr>
                  <w:t xml:space="preserve">☐</w:t>
                </w:r>
              </w:sdtContent>
            </w:sdt>
            <w:r>
              <w:rPr>
                <w:rFonts w:ascii="Arial" w:hAnsi="Arial"/>
                <w:b/>
                <w:i w:val="0"/>
                <w:color w:val="1A354B"/>
                <w:sz w:val="17"/>
              </w:rPr>
              <w:t xml:space="preserve">  TODAVÍA NO LO SÉ</w:t>
            </w:r>
          </w:p>
          <w:p>
            <w:pPr>
              <w:keepNext w:val="0"/>
              <w:spacing w:after="0" w:before="0" w:line="245" w:lineRule="auto"/>
            </w:pPr>
            <w:r>
              <w:rPr>
                <w:rFonts w:ascii="Arial" w:hAnsi="Arial"/>
                <w:b w:val="0"/>
                <w:i w:val="0"/>
                <w:color w:val="687887"/>
                <w:sz w:val="16"/>
              </w:rPr>
              <w:t xml:space="preserve">Lo decidiré al concretar mi pregunta y revisar la información disponible.</w:t>
            </w:r>
          </w:p>
        </w:tc>
      </w:tr>
    </w:tbl>
    <w:p>
      <w:pPr>
        <w:keepNext w:val="0"/>
        <w:spacing w:after="0" w:before="140" w:line="259" w:lineRule="auto"/>
      </w:pPr>
      <w:r>
        <w:rPr>
          <w:rFonts w:ascii="Arial" w:hAnsi="Arial"/>
          <w:b/>
          <w:i w:val="0"/>
          <w:color w:val="687887"/>
          <w:sz w:val="16"/>
        </w:rPr>
        <w:t xml:space="preserve">Presentación provisional: </w:t>
      </w:r>
      <w:sdt>
        <w:sdtPr>
          <w:id w:val="44005"/>
          <w:tag w:val="casilla_5"/>
          <w:alias w:val="Marcar o desmarcar opción 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b/>
              <w:i w:val="0"/>
              <w:color w:val="687887"/>
              <w:sz w:val="16"/>
            </w:rPr>
            <w:t xml:space="preserve">☐</w:t>
          </w:r>
        </w:sdtContent>
      </w:sdt>
      <w:r>
        <w:rPr>
          <w:rFonts w:ascii="Arial" w:hAnsi="Arial"/>
          <w:b/>
          <w:i w:val="0"/>
          <w:color w:val="687887"/>
          <w:sz w:val="16"/>
        </w:rPr>
        <w:t xml:space="preserve"> Artículo   </w:t>
      </w:r>
      <w:sdt>
        <w:sdtPr>
          <w:id w:val="44006"/>
          <w:tag w:val="casilla_6"/>
          <w:alias w:val="Marcar o desmarcar opción 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b/>
              <w:i w:val="0"/>
              <w:color w:val="687887"/>
              <w:sz w:val="16"/>
            </w:rPr>
            <w:t xml:space="preserve">☐</w:t>
          </w:r>
        </w:sdtContent>
      </w:sdt>
      <w:r>
        <w:rPr>
          <w:rFonts w:ascii="Arial" w:hAnsi="Arial"/>
          <w:b/>
          <w:i w:val="0"/>
          <w:color w:val="687887"/>
          <w:sz w:val="16"/>
        </w:rPr>
        <w:t xml:space="preserve"> Póster   </w:t>
      </w:r>
      <w:sdt>
        <w:sdtPr>
          <w:id w:val="44007"/>
          <w:tag w:val="casilla_7"/>
          <w:alias w:val="Marcar o desmarcar opción 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b/>
              <w:i w:val="0"/>
              <w:color w:val="687887"/>
              <w:sz w:val="16"/>
            </w:rPr>
            <w:t xml:space="preserve">☐</w:t>
          </w:r>
        </w:sdtContent>
      </w:sdt>
      <w:r>
        <w:rPr>
          <w:rFonts w:ascii="Arial" w:hAnsi="Arial"/>
          <w:b/>
          <w:i w:val="0"/>
          <w:color w:val="687887"/>
          <w:sz w:val="16"/>
        </w:rPr>
        <w:t xml:space="preserve"> Por decidir. Consulta las modalidades admitidas.</w:t>
      </w:r>
      <w:r>
        <w:rPr>
          <w:rFonts w:ascii="Arial" w:hAnsi="Arial"/>
          <w:b w:val="0"/>
          <w:i w:val="0"/>
          <w:color w:val="687887"/>
          <w:sz w:val="16"/>
        </w:rPr>
        <w:t/>
      </w:r>
    </w:p>
    <w:p>
      <w:r>
        <w:br w:type="page"/>
      </w:r>
    </w:p>
    <w:p>
      <w:pPr>
        <w:keepNext w:val="0"/>
        <w:spacing w:after="60" w:before="260" w:line="259" w:lineRule="auto"/>
      </w:pPr>
      <w:r>
        <w:rPr>
          <w:rFonts w:ascii="Arial" w:hAnsi="Arial"/>
          <w:b/>
          <w:i w:val="0"/>
          <w:color w:val="008C94"/>
          <w:sz w:val="18"/>
        </w:rPr>
        <w:t>CONTINÚA TU MAPA</w:t>
      </w:r>
    </w:p>
    <w:p>
      <w:pPr>
        <w:keepNext w:val="0"/>
        <w:spacing w:after="200" w:before="0" w:line="259" w:lineRule="auto"/>
      </w:pPr>
      <w:r>
        <w:rPr>
          <w:rFonts w:ascii="Arial" w:hAnsi="Arial"/>
          <w:b/>
          <w:i w:val="0"/>
          <w:color w:val="1A354B"/>
          <w:sz w:val="34"/>
        </w:rPr>
        <w:t>De la idea al plan de trabajo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3"/>
        <w:gridCol w:w="9213"/>
      </w:tblGrid>
      <w:tr>
        <w:tc>
          <w:tcPr>
            <w:tcW w:type="dxa" w:w="663"/>
            <w:shd w:fill="008C94"/>
            <w:tcMar>
              <w:top w:w="50" w:type="dxa"/>
              <w:start w:w="70" w:type="dxa"/>
              <w:bottom w:w="45" w:type="dxa"/>
              <w:end w:w="50" w:type="dxa"/>
            </w:tcMar>
          </w:tcPr>
          <w:p>
            <w:pPr>
              <w:keepNext w:val="0"/>
              <w:spacing w:after="0" w:before="0" w:line="259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4"/>
              </w:rPr>
              <w:t>04</w:t>
            </w:r>
          </w:p>
        </w:tc>
        <w:tc>
          <w:tcPr>
            <w:tcW w:type="dxa" w:w="9213"/>
            <w:tcMar>
              <w:top w:w="25" w:type="dxa"/>
              <w:start w:w="155" w:type="dxa"/>
              <w:bottom w:w="40" w:type="dxa"/>
              <w:end w:w="0" w:type="dxa"/>
            </w:tcMar>
          </w:tcPr>
          <w:p>
            <w:pPr>
              <w:keepNext w:val="0"/>
              <w:spacing w:after="20" w:before="0" w:line="259" w:lineRule="auto"/>
            </w:pPr>
            <w:r>
              <w:rPr>
                <w:rFonts w:ascii="Arial" w:hAnsi="Arial"/>
                <w:b/>
                <w:i w:val="0"/>
                <w:color w:val="1A354B"/>
                <w:sz w:val="22"/>
              </w:rPr>
              <w:t>¿Qué información necesito?</w:t>
            </w:r>
            <w:r>
              <w:rPr>
                <w:rFonts w:ascii="Arial" w:hAnsi="Arial"/>
                <w:b/>
                <w:i w:val="0"/>
                <w:color w:val="008C94"/>
                <w:sz w:val="16"/>
              </w:rPr>
              <w:t xml:space="preserve">   ·   4 min</w:t>
            </w:r>
          </w:p>
          <w:p>
            <w:pPr>
              <w:keepNext w:val="0"/>
              <w:spacing w:after="0" w:before="0" w:line="259" w:lineRule="auto"/>
            </w:pPr>
            <w:r>
              <w:rPr>
                <w:rFonts w:ascii="Arial" w:hAnsi="Arial"/>
                <w:b w:val="0"/>
                <w:i w:val="0"/>
                <w:color w:val="687887"/>
                <w:sz w:val="16"/>
              </w:rPr>
              <w:t>Distingue lo que ya tienes de lo que todavía necesitas comprobar o buscar.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93"/>
        <w:gridCol w:w="4893"/>
      </w:tblGrid>
      <w:tr>
        <w:trPr>
          <w:trHeight w:val="1009" w:hRule="atLeast"/>
        </w:trPr>
        <w:tc>
          <w:tcPr>
            <w:tcW w:type="dxa" w:w="4904"/>
            <w:shd w:fill="F5F7F9"/>
            <w:tcMar>
              <w:top w:w="130" w:type="dxa"/>
              <w:start w:w="165" w:type="dxa"/>
              <w:bottom w:w="125" w:type="dxa"/>
              <w:end w:w="165" w:type="dxa"/>
            </w:tcMar>
            <w:tcBorders>
              <w:bottom w:val="single" w:sz="6" w:color="DCE6EA"/>
            </w:tcBorders>
          </w:tcPr>
          <w:p>
            <w:pPr>
              <w:keepNext w:val="0"/>
              <w:spacing w:after="60" w:before="0" w:line="259" w:lineRule="auto"/>
            </w:pPr>
            <w:r>
              <w:rPr>
                <w:rFonts w:ascii="Arial" w:hAnsi="Arial"/>
                <w:b/>
                <w:i w:val="0"/>
                <w:color w:val="687887"/>
                <w:sz w:val="14"/>
              </w:rPr>
              <w:t>YA TENGO</w:t>
            </w:r>
          </w:p>
          <w:p>
            <w:pPr>
              <w:keepNext w:val="0"/>
              <w:spacing w:after="0" w:before="0" w:line="264" w:lineRule="auto"/>
            </w:pPr>
            <w:r>
              <w:rPr>
                <w:rFonts w:ascii="Arial" w:hAnsi="Arial"/>
                <w:b w:val="0"/>
                <w:i/>
                <w:color w:val="80929E"/>
                <w:sz w:val="18"/>
              </w:rPr>
              <w:t>Datos, notas, observaciones o estudios…</w:t>
            </w:r>
          </w:p>
          <w:p>
            <w:pPr>
              <w:keepNext w:val="0"/>
              <w:spacing w:after="0" w:before="220" w:line="235" w:lineRule="auto"/>
            </w:pPr>
            <w:r>
              <w:rPr>
                <w:rFonts w:ascii="Arial" w:hAnsi="Arial"/>
                <w:b w:val="0"/>
                <w:i w:val="0"/>
                <w:color w:val="263848"/>
                <w:sz w:val="14"/>
              </w:rPr>
            </w:r>
          </w:p>
        </w:tc>
        <w:tc>
          <w:tcPr>
            <w:tcW w:type="dxa" w:w="4904"/>
            <w:shd w:fill="F5F7F9"/>
            <w:tcMar>
              <w:top w:w="130" w:type="dxa"/>
              <w:start w:w="165" w:type="dxa"/>
              <w:bottom w:w="125" w:type="dxa"/>
              <w:end w:w="165" w:type="dxa"/>
            </w:tcMar>
            <w:tcBorders>
              <w:bottom w:val="single" w:sz="6" w:color="DCE6EA"/>
            </w:tcBorders>
          </w:tcPr>
          <w:p>
            <w:pPr>
              <w:keepNext w:val="0"/>
              <w:spacing w:after="60" w:before="0" w:line="259" w:lineRule="auto"/>
            </w:pPr>
            <w:r>
              <w:rPr>
                <w:rFonts w:ascii="Arial" w:hAnsi="Arial"/>
                <w:b/>
                <w:i w:val="0"/>
                <w:color w:val="687887"/>
                <w:sz w:val="14"/>
              </w:rPr>
              <w:t>ME FALTA</w:t>
            </w:r>
          </w:p>
          <w:p>
            <w:pPr>
              <w:keepNext w:val="0"/>
              <w:spacing w:after="0" w:before="0" w:line="264" w:lineRule="auto"/>
            </w:pPr>
            <w:r>
              <w:rPr>
                <w:rFonts w:ascii="Arial" w:hAnsi="Arial"/>
                <w:b w:val="0"/>
                <w:i/>
                <w:color w:val="80929E"/>
                <w:sz w:val="18"/>
              </w:rPr>
              <w:t>Evidencia, datos, permisos, fuentes…</w:t>
            </w:r>
          </w:p>
          <w:p>
            <w:pPr>
              <w:keepNext w:val="0"/>
              <w:spacing w:after="0" w:before="220" w:line="235" w:lineRule="auto"/>
            </w:pPr>
            <w:r>
              <w:rPr>
                <w:rFonts w:ascii="Arial" w:hAnsi="Arial"/>
                <w:b w:val="0"/>
                <w:i w:val="0"/>
                <w:color w:val="263848"/>
                <w:sz w:val="14"/>
              </w:rPr>
            </w:r>
          </w:p>
        </w:tc>
      </w:tr>
    </w:tbl>
    <w:p>
      <w:pPr>
        <w:keepNext w:val="0"/>
        <w:spacing w:after="0" w:before="0" w:line="72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53"/>
      </w:tblGrid>
      <w:tr>
        <w:trPr>
          <w:trHeight w:val="867" w:hRule="atLeast"/>
        </w:trPr>
        <w:tc>
          <w:tcPr>
            <w:tcW w:type="dxa" w:w="9808"/>
            <w:shd w:fill="F5F7F9"/>
            <w:tcMar>
              <w:top w:w="130" w:type="dxa"/>
              <w:start w:w="165" w:type="dxa"/>
              <w:bottom w:w="125" w:type="dxa"/>
              <w:end w:w="165" w:type="dxa"/>
            </w:tcMar>
            <w:tcBorders>
              <w:bottom w:val="single" w:sz="6" w:color="DCE6EA"/>
            </w:tcBorders>
          </w:tcPr>
          <w:p>
            <w:pPr>
              <w:keepNext w:val="0"/>
              <w:spacing w:after="60" w:before="0" w:line="259" w:lineRule="auto"/>
            </w:pPr>
            <w:r>
              <w:rPr>
                <w:rFonts w:ascii="Arial" w:hAnsi="Arial"/>
                <w:b/>
                <w:i w:val="0"/>
                <w:color w:val="687887"/>
                <w:sz w:val="14"/>
              </w:rPr>
              <w:t>PRIMERA FUENTE O BÚSQUEDA BIBLIOGRÁFICA QUE REALIZARÉ</w:t>
            </w:r>
          </w:p>
          <w:p>
            <w:pPr>
              <w:keepNext w:val="0"/>
              <w:spacing w:after="0" w:before="0" w:line="264" w:lineRule="auto"/>
            </w:pPr>
            <w:r>
              <w:rPr>
                <w:rFonts w:ascii="Arial" w:hAnsi="Arial"/>
                <w:b w:val="0"/>
                <w:i/>
                <w:color w:val="80929E"/>
                <w:sz w:val="18"/>
              </w:rPr>
              <w:t>Base de datos / palabras clave / artículo de referencia…</w:t>
            </w:r>
          </w:p>
        </w:tc>
      </w:tr>
    </w:tbl>
    <w:p>
      <w:pPr>
        <w:keepNext w:val="0"/>
        <w:spacing w:after="0" w:before="0" w:line="108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3"/>
        <w:gridCol w:w="9213"/>
      </w:tblGrid>
      <w:tr>
        <w:tc>
          <w:tcPr>
            <w:tcW w:type="dxa" w:w="663"/>
            <w:shd w:fill="008C94"/>
            <w:tcMar>
              <w:top w:w="50" w:type="dxa"/>
              <w:start w:w="70" w:type="dxa"/>
              <w:bottom w:w="45" w:type="dxa"/>
              <w:end w:w="50" w:type="dxa"/>
            </w:tcMar>
          </w:tcPr>
          <w:p>
            <w:pPr>
              <w:keepNext w:val="0"/>
              <w:spacing w:after="0" w:before="0" w:line="259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4"/>
              </w:rPr>
              <w:t>05</w:t>
            </w:r>
          </w:p>
        </w:tc>
        <w:tc>
          <w:tcPr>
            <w:tcW w:type="dxa" w:w="9213"/>
            <w:tcMar>
              <w:top w:w="25" w:type="dxa"/>
              <w:start w:w="155" w:type="dxa"/>
              <w:bottom w:w="40" w:type="dxa"/>
              <w:end w:w="0" w:type="dxa"/>
            </w:tcMar>
          </w:tcPr>
          <w:p>
            <w:pPr>
              <w:keepNext w:val="0"/>
              <w:spacing w:after="20" w:before="0" w:line="259" w:lineRule="auto"/>
            </w:pPr>
            <w:r>
              <w:rPr>
                <w:rFonts w:ascii="Arial" w:hAnsi="Arial"/>
                <w:b/>
                <w:i w:val="0"/>
                <w:color w:val="1A354B"/>
                <w:sz w:val="22"/>
              </w:rPr>
              <w:t>¿Cómo organizaré el contenido?</w:t>
            </w:r>
            <w:r>
              <w:rPr>
                <w:rFonts w:ascii="Arial" w:hAnsi="Arial"/>
                <w:b/>
                <w:i w:val="0"/>
                <w:color w:val="008C94"/>
                <w:sz w:val="16"/>
              </w:rPr>
              <w:t xml:space="preserve">   ·   3 min</w:t>
            </w:r>
          </w:p>
          <w:p>
            <w:pPr>
              <w:keepNext w:val="0"/>
              <w:spacing w:after="0" w:before="0" w:line="259" w:lineRule="auto"/>
            </w:pPr>
            <w:r>
              <w:rPr>
                <w:rFonts w:ascii="Arial" w:hAnsi="Arial"/>
                <w:b w:val="0"/>
                <w:i w:val="0"/>
                <w:color w:val="687887"/>
                <w:sz w:val="16"/>
              </w:rPr>
              <w:t>Esboza cuatro bloques; luego adapta su nombre y orden al formato elegido.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90"/>
        <w:gridCol w:w="6695"/>
      </w:tblGrid>
      <w:tr>
        <w:trPr>
          <w:trHeight w:val="981" w:hRule="atLeast"/>
        </w:trPr>
        <w:tc>
          <w:tcPr>
            <w:tcW w:type="dxa" w:w="4904"/>
            <w:shd w:fill="F0F7F7"/>
            <w:tcMar>
              <w:top w:w="125" w:type="dxa"/>
              <w:start w:w="135" w:type="dxa"/>
              <w:bottom w:w="125" w:type="dxa"/>
              <w:end w:w="110" w:type="dxa"/>
            </w:tcMar>
            <w:tcBorders>
              <w:bottom w:val="single" w:sz="6" w:color="FFFFFF"/>
            </w:tcBorders>
          </w:tcPr>
          <w:p>
            <w:pPr>
              <w:keepNext w:val="0"/>
              <w:spacing w:after="80" w:before="0" w:line="259" w:lineRule="auto"/>
            </w:pPr>
            <w:r>
              <w:rPr>
                <w:rFonts w:ascii="Arial" w:hAnsi="Arial"/>
                <w:b/>
                <w:i w:val="0"/>
                <w:color w:val="1A354B"/>
                <w:sz w:val="16"/>
              </w:rPr>
              <w:t>1  CONTEXTO Y PREGUNTA</w:t>
            </w:r>
          </w:p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i w:val="0"/>
                <w:color w:val="687887"/>
                <w:sz w:val="15"/>
              </w:rPr>
              <w:t>¿Por qué importa el tema? ¿Qué quiero responder?</w:t>
            </w:r>
          </w:p>
        </w:tc>
        <w:tc>
          <w:tcPr>
            <w:tcW w:type="dxa" w:w="4904"/>
            <w:shd w:fill="F5F7F9"/>
            <w:tcMar>
              <w:top w:w="120" w:type="dxa"/>
              <w:start w:w="140" w:type="dxa"/>
              <w:bottom w:w="140" w:type="dxa"/>
              <w:end w:w="120" w:type="dxa"/>
            </w:tcMar>
            <w:tcBorders>
              <w:bottom w:val="single" w:sz="6" w:color="FFFFFF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rial" w:hAnsi="Arial"/>
                <w:b w:val="0"/>
                <w:i/>
                <w:color w:val="80929E"/>
                <w:sz w:val="17"/>
              </w:rPr>
              <w:t>Escribe aquí…</w:t>
            </w:r>
          </w:p>
        </w:tc>
      </w:tr>
      <w:tr>
        <w:trPr>
          <w:trHeight w:val="981" w:hRule="atLeast"/>
        </w:trPr>
        <w:tc>
          <w:tcPr>
            <w:tcW w:type="dxa" w:w="4904"/>
            <w:shd w:fill="F0F7F7"/>
            <w:tcMar>
              <w:top w:w="125" w:type="dxa"/>
              <w:start w:w="135" w:type="dxa"/>
              <w:bottom w:w="125" w:type="dxa"/>
              <w:end w:w="110" w:type="dxa"/>
            </w:tcMar>
            <w:tcBorders>
              <w:bottom w:val="single" w:sz="6" w:color="FFFFFF"/>
            </w:tcBorders>
          </w:tcPr>
          <w:p>
            <w:pPr>
              <w:keepNext w:val="0"/>
              <w:spacing w:after="80" w:before="0" w:line="259" w:lineRule="auto"/>
            </w:pPr>
            <w:r>
              <w:rPr>
                <w:rFonts w:ascii="Arial" w:hAnsi="Arial"/>
                <w:b/>
                <w:i w:val="0"/>
                <w:color w:val="1A354B"/>
                <w:sz w:val="16"/>
              </w:rPr>
              <w:t>2  MÉTODO O DESARROLLO</w:t>
            </w:r>
          </w:p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i w:val="0"/>
                <w:color w:val="687887"/>
                <w:sz w:val="15"/>
              </w:rPr>
              <w:t>¿Qué haré y cómo obtendré o revisaré la información?</w:t>
            </w:r>
          </w:p>
        </w:tc>
        <w:tc>
          <w:tcPr>
            <w:tcW w:type="dxa" w:w="4904"/>
            <w:shd w:fill="F5F7F9"/>
            <w:tcMar>
              <w:top w:w="120" w:type="dxa"/>
              <w:start w:w="140" w:type="dxa"/>
              <w:bottom w:w="140" w:type="dxa"/>
              <w:end w:w="120" w:type="dxa"/>
            </w:tcMar>
            <w:tcBorders>
              <w:bottom w:val="single" w:sz="6" w:color="FFFFFF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rial" w:hAnsi="Arial"/>
                <w:b w:val="0"/>
                <w:i/>
                <w:color w:val="80929E"/>
                <w:sz w:val="17"/>
              </w:rPr>
              <w:t>Escribe aquí…</w:t>
            </w:r>
          </w:p>
        </w:tc>
      </w:tr>
      <w:tr>
        <w:trPr>
          <w:trHeight w:val="981" w:hRule="atLeast"/>
        </w:trPr>
        <w:tc>
          <w:tcPr>
            <w:tcW w:type="dxa" w:w="4904"/>
            <w:shd w:fill="F0F7F7"/>
            <w:tcMar>
              <w:top w:w="125" w:type="dxa"/>
              <w:start w:w="135" w:type="dxa"/>
              <w:bottom w:w="125" w:type="dxa"/>
              <w:end w:w="110" w:type="dxa"/>
            </w:tcMar>
            <w:tcBorders>
              <w:bottom w:val="single" w:sz="6" w:color="FFFFFF"/>
            </w:tcBorders>
          </w:tcPr>
          <w:p>
            <w:pPr>
              <w:keepNext w:val="0"/>
              <w:spacing w:after="80" w:before="0" w:line="259" w:lineRule="auto"/>
            </w:pPr>
            <w:r>
              <w:rPr>
                <w:rFonts w:ascii="Arial" w:hAnsi="Arial"/>
                <w:b/>
                <w:i w:val="0"/>
                <w:color w:val="1A354B"/>
                <w:sz w:val="16"/>
              </w:rPr>
              <w:t xml:space="preserve">3  INFORMACIÓN QUE PRESENTARÉ</w:t>
            </w:r>
          </w:p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i w:val="0"/>
                <w:color w:val="687887"/>
                <w:sz w:val="15"/>
              </w:rPr>
              <w:t xml:space="preserve">¿Qué datos o hallazgos necesito? Si aún no los tengo, ¿cómo los buscaré?</w:t>
            </w:r>
          </w:p>
        </w:tc>
        <w:tc>
          <w:tcPr>
            <w:tcW w:type="dxa" w:w="4904"/>
            <w:shd w:fill="F5F7F9"/>
            <w:tcMar>
              <w:top w:w="120" w:type="dxa"/>
              <w:start w:w="140" w:type="dxa"/>
              <w:bottom w:w="140" w:type="dxa"/>
              <w:end w:w="120" w:type="dxa"/>
            </w:tcMar>
            <w:tcBorders>
              <w:bottom w:val="single" w:sz="6" w:color="FFFFFF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rial" w:hAnsi="Arial"/>
                <w:b w:val="0"/>
                <w:i/>
                <w:color w:val="80929E"/>
                <w:sz w:val="17"/>
              </w:rPr>
              <w:t>Escribe aquí…</w:t>
            </w:r>
          </w:p>
        </w:tc>
      </w:tr>
      <w:tr>
        <w:trPr>
          <w:trHeight w:val="981" w:hRule="atLeast"/>
        </w:trPr>
        <w:tc>
          <w:tcPr>
            <w:tcW w:type="dxa" w:w="4904"/>
            <w:shd w:fill="F0F7F7"/>
            <w:tcMar>
              <w:top w:w="125" w:type="dxa"/>
              <w:start w:w="135" w:type="dxa"/>
              <w:bottom w:w="125" w:type="dxa"/>
              <w:end w:w="110" w:type="dxa"/>
            </w:tcMar>
            <w:tcBorders>
              <w:bottom w:val="single" w:sz="6" w:color="FFFFFF"/>
            </w:tcBorders>
          </w:tcPr>
          <w:p>
            <w:pPr>
              <w:keepNext w:val="0"/>
              <w:spacing w:after="80" w:before="0" w:line="259" w:lineRule="auto"/>
            </w:pPr>
            <w:r>
              <w:rPr>
                <w:rFonts w:ascii="Arial" w:hAnsi="Arial"/>
                <w:b/>
                <w:i w:val="0"/>
                <w:color w:val="1A354B"/>
                <w:sz w:val="16"/>
              </w:rPr>
              <w:t>4  INTERPRETACIÓN Y CIERRE</w:t>
            </w:r>
          </w:p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i w:val="0"/>
                <w:color w:val="687887"/>
                <w:sz w:val="15"/>
              </w:rPr>
              <w:t xml:space="preserve">¿Cómo responderé a mi pregunta a partir de lo encontrado? Las conclusiones vendrán después.</w:t>
            </w:r>
          </w:p>
        </w:tc>
        <w:tc>
          <w:tcPr>
            <w:tcW w:type="dxa" w:w="4904"/>
            <w:shd w:fill="F5F7F9"/>
            <w:tcMar>
              <w:top w:w="120" w:type="dxa"/>
              <w:start w:w="140" w:type="dxa"/>
              <w:bottom w:w="140" w:type="dxa"/>
              <w:end w:w="120" w:type="dxa"/>
            </w:tcMar>
            <w:tcBorders>
              <w:bottom w:val="single" w:sz="6" w:color="FFFFFF"/>
            </w:tcBorders>
          </w:tcPr>
          <w:p>
            <w:pPr>
              <w:keepNext w:val="0"/>
              <w:spacing w:after="0" w:before="0" w:line="259" w:lineRule="auto"/>
            </w:pPr>
            <w:r>
              <w:rPr>
                <w:rFonts w:ascii="Arial" w:hAnsi="Arial"/>
                <w:b w:val="0"/>
                <w:i/>
                <w:color w:val="80929E"/>
                <w:sz w:val="17"/>
              </w:rPr>
              <w:t>Escribe aquí…</w:t>
            </w:r>
          </w:p>
        </w:tc>
      </w:tr>
    </w:tbl>
    <w:p>
      <w:pPr>
        <w:keepNext w:val="0"/>
        <w:spacing w:after="160" w:before="120" w:line="259" w:lineRule="auto"/>
      </w:pPr>
      <w:r>
        <w:rPr>
          <w:rFonts w:ascii="Arial" w:hAnsi="Arial"/>
          <w:b/>
          <w:i w:val="0"/>
          <w:color w:val="687887"/>
          <w:sz w:val="15"/>
        </w:rPr>
        <w:t xml:space="preserve">Ya tienes un primer mapa. Guarda este Word y reserva una fecha para tu próxima acción. Adapta el esquema al tipo de trabajo y a las normas de la revista.</w:t>
      </w:r>
      <w:r>
        <w:rPr>
          <w:rFonts w:ascii="Arial" w:hAnsi="Arial"/>
          <w:b w:val="0"/>
          <w:i w:val="0"/>
          <w:color w:val="687887"/>
          <w:sz w:val="15"/>
        </w:rPr>
        <w:t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53"/>
      </w:tblGrid>
      <w:tr>
        <w:trPr>
          <w:trHeight w:val="867" w:hRule="atLeast"/>
        </w:trPr>
        <w:tc>
          <w:tcPr>
            <w:tcW w:type="dxa" w:w="9808"/>
            <w:shd w:fill="F5F7F9"/>
            <w:tcMar>
              <w:top w:w="130" w:type="dxa"/>
              <w:start w:w="165" w:type="dxa"/>
              <w:bottom w:w="125" w:type="dxa"/>
              <w:end w:w="165" w:type="dxa"/>
            </w:tcMar>
            <w:tcBorders>
              <w:bottom w:val="single" w:sz="6" w:color="DCE6EA"/>
            </w:tcBorders>
          </w:tcPr>
          <w:p>
            <w:pPr>
              <w:keepNext w:val="0"/>
              <w:spacing w:after="60" w:before="0" w:line="259" w:lineRule="auto"/>
            </w:pPr>
            <w:r>
              <w:rPr>
                <w:rFonts w:ascii="Arial" w:hAnsi="Arial"/>
                <w:b/>
                <w:i w:val="0"/>
                <w:color w:val="687887"/>
                <w:sz w:val="14"/>
              </w:rPr>
              <w:t>MI PRÓXIMA ACCIÓN CONCRETA</w:t>
            </w:r>
          </w:p>
          <w:p>
            <w:pPr>
              <w:keepNext w:val="0"/>
              <w:spacing w:after="0" w:before="0" w:line="264" w:lineRule="auto"/>
            </w:pPr>
            <w:r>
              <w:rPr>
                <w:rFonts w:ascii="Arial" w:hAnsi="Arial"/>
                <w:b w:val="0"/>
                <w:i/>
                <w:color w:val="80929E"/>
                <w:sz w:val="18"/>
              </w:rPr>
              <w:t xml:space="preserve">Mi siguiente paso: …   Lo haré el día: …</w:t>
            </w:r>
          </w:p>
        </w:tc>
      </w:tr>
    </w:tbl>
    <w:p>
      <w:pPr>
        <w:keepNext w:val="0"/>
        <w:spacing w:after="0" w:before="0" w:line="108" w:lineRule="auto"/>
      </w:pPr>
    </w:p>
    <w:p>
      <w:pPr>
        <w:keepNext w:val="0"/>
        <w:spacing w:after="100" w:before="120" w:line="259" w:lineRule="auto"/>
      </w:pPr>
      <w:r>
        <w:rPr>
          <w:rFonts w:ascii="Arial" w:hAnsi="Arial"/>
          <w:b/>
          <w:i w:val="0"/>
          <w:color w:val="1A354B"/>
          <w:sz w:val="18"/>
        </w:rPr>
        <w:t xml:space="preserve">CUANDO TU TRABAJO ESTÉ PREPARADO</w:t>
      </w:r>
    </w:p>
    <w:p>
      <w:pPr>
        <w:keepNext w:val="0"/>
        <w:spacing w:after="40" w:before="0" w:line="240" w:lineRule="auto"/>
        <w:ind w:left="74"/>
      </w:pPr>
      <w:sdt>
        <w:sdtPr>
          <w:id w:val="44008"/>
          <w:tag w:val="casilla_8"/>
          <w:alias w:val="Marcar o desmarcar opción 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b/>
              <w:i w:val="0"/>
              <w:color w:val="008C94"/>
              <w:sz w:val="18"/>
            </w:rPr>
            <w:t xml:space="preserve">☐</w:t>
          </w:r>
        </w:sdtContent>
      </w:sdt>
      <w:r>
        <w:rPr>
          <w:rFonts w:ascii="Arial" w:hAnsi="Arial"/>
          <w:b/>
          <w:i w:val="0"/>
          <w:color w:val="008C94"/>
          <w:sz w:val="18"/>
        </w:rPr>
        <w:t xml:space="preserve">  </w:t>
      </w:r>
      <w:r>
        <w:rPr>
          <w:rFonts w:ascii="Arial" w:hAnsi="Arial"/>
          <w:b w:val="0"/>
          <w:i w:val="0"/>
          <w:color w:val="263848"/>
          <w:sz w:val="16"/>
        </w:rPr>
        <w:t>Comprueba que el contenido sea original e inédito y esté relacionado con la salud.</w:t>
      </w:r>
    </w:p>
    <w:p>
      <w:pPr>
        <w:keepNext w:val="0"/>
        <w:spacing w:after="40" w:before="0" w:line="240" w:lineRule="auto"/>
        <w:ind w:left="74"/>
      </w:pPr>
      <w:sdt>
        <w:sdtPr>
          <w:id w:val="44009"/>
          <w:tag w:val="casilla_9"/>
          <w:alias w:val="Marcar o desmarcar opción 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b/>
              <w:i w:val="0"/>
              <w:color w:val="008C94"/>
              <w:sz w:val="18"/>
            </w:rPr>
            <w:t xml:space="preserve">☐</w:t>
          </w:r>
        </w:sdtContent>
      </w:sdt>
      <w:r>
        <w:rPr>
          <w:rFonts w:ascii="Arial" w:hAnsi="Arial"/>
          <w:b/>
          <w:i w:val="0"/>
          <w:color w:val="008C94"/>
          <w:sz w:val="18"/>
        </w:rPr>
        <w:t xml:space="preserve">  Consulta las normas vigentes para comprobar la estructura, las referencias y la extensión exigidas.</w:t>
      </w:r>
      <w:r>
        <w:rPr>
          <w:rFonts w:ascii="Arial" w:hAnsi="Arial"/>
          <w:b w:val="0"/>
          <w:i w:val="0"/>
          <w:color w:val="263848"/>
          <w:sz w:val="16"/>
        </w:rPr>
        <w:t/>
      </w:r>
    </w:p>
    <w:p>
      <w:pPr>
        <w:keepNext w:val="0"/>
        <w:spacing w:after="40" w:before="0" w:line="240" w:lineRule="auto"/>
        <w:ind w:left="74"/>
      </w:pPr>
      <w:sdt>
        <w:sdtPr>
          <w:id w:val="44010"/>
          <w:tag w:val="casilla_10"/>
          <w:alias w:val="Marcar o desmarcar opción 1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b/>
              <w:i w:val="0"/>
              <w:color w:val="008C94"/>
              <w:sz w:val="18"/>
            </w:rPr>
            <w:t xml:space="preserve">☐</w:t>
          </w:r>
        </w:sdtContent>
      </w:sdt>
      <w:r>
        <w:rPr>
          <w:rFonts w:ascii="Arial" w:hAnsi="Arial"/>
          <w:b/>
          <w:i w:val="0"/>
          <w:color w:val="008C94"/>
          <w:sz w:val="18"/>
        </w:rPr>
        <w:t xml:space="preserve">  </w:t>
      </w:r>
      <w:r>
        <w:rPr>
          <w:rFonts w:ascii="Arial" w:hAnsi="Arial"/>
          <w:b w:val="0"/>
          <w:i w:val="0"/>
          <w:color w:val="263848"/>
          <w:sz w:val="16"/>
        </w:rPr>
        <w:t>Elimina cualquier dato que permita identificar pacientes o terceras personas.</w:t>
      </w:r>
    </w:p>
    <w:p>
      <w:pPr>
        <w:keepNext w:val="0"/>
        <w:spacing w:after="80" w:before="140" w:line="259" w:lineRule="auto"/>
      </w:pPr>
      <w:hyperlink r:id="rId11">
        <w:r>
          <w:rPr>
            <w:color w:val="008C94"/>
            <w:u w:val="single"/>
            <w:rFonts w:ascii="Arial" w:hAnsi="Arial"/>
            <w:b/>
            <w:sz w:val="19"/>
          </w:rPr>
          <w:t>Consultar las normas de publicación</w:t>
        </w:r>
      </w:hyperlink>
      <w:r>
        <w:rPr>
          <w:rFonts w:ascii="Arial" w:hAnsi="Arial"/>
          <w:b w:val="0"/>
          <w:i w:val="0"/>
          <w:color w:val="687887"/>
          <w:sz w:val="18"/>
        </w:rPr>
        <w:t xml:space="preserve">       ·       </w:t>
      </w:r>
      <w:hyperlink r:id="rId12">
        <w:r>
          <w:rPr>
            <w:color w:val="008C94"/>
            <w:u w:val="single"/>
            <w:rFonts w:ascii="Arial" w:hAnsi="Arial"/>
            <w:b/>
            <w:sz w:val="19"/>
          </w:rPr>
          <w:t>Enviar artículo o póster</w:t>
        </w:r>
      </w:hyperlink>
    </w:p>
    <w:p>
      <w:pPr>
        <w:keepNext w:val="0"/>
        <w:spacing w:after="0" w:before="100" w:line="250" w:lineRule="auto"/>
      </w:pPr>
      <w:r>
        <w:rPr>
          <w:rFonts w:ascii="Arial" w:hAnsi="Arial"/>
          <w:b w:val="0"/>
          <w:i w:val="0"/>
          <w:color w:val="687887"/>
          <w:sz w:val="15"/>
        </w:rPr>
        <w:t>Este documento es una ayuda para planificar, no una revisión editorial ni una garantía de aceptación. La publicación está sujeta a las normas, condiciones y tarifas vigentes de Ocronos.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49" w:bottom="992" w:left="1049" w:header="369" w:footer="4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after="0" w:before="0" w:line="259" w:lineRule="auto"/>
      <w:jc w:val="right"/>
    </w:pPr>
    <w:r>
      <w:rPr>
        <w:rFonts w:ascii="Arial" w:hAnsi="Arial"/>
        <w:b w:val="0"/>
        <w:i w:val="0"/>
        <w:color w:val="687887"/>
        <w:sz w:val="14"/>
      </w:rPr>
      <w:t xml:space="preserve">Revista Ocronos  ·  Recurso gratuito de planificación  ·  </w:t>
    </w:r>
    <w:r>
      <w:rPr>
        <w:rFonts w:ascii="Arial" w:hAnsi="Arial"/>
        <w:b w:val="0"/>
        <w:i w:val="0"/>
        <w:color w:val="687887"/>
        <w:sz w:val="14"/>
      </w:rPr>
      <w:t xml:space="preserve">Pág. </w:t>
    </w:r>
    <w:r>
      <w:rPr>
        <w:color w:val="687887"/>
        <w:sz w:val="14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after="0" w:before="0" w:line="259" w:lineRule="auto"/>
      <w:jc w:val="left"/>
    </w:pPr>
    <w:r>
      <w:rPr>
        <w:rFonts w:ascii="Arial" w:hAnsi="Arial"/>
        <w:b/>
        <w:i w:val="0"/>
        <w:color w:val="1A354B"/>
        <w:sz w:val="21"/>
      </w:rPr>
      <w:t>OCRONOS</w:t>
    </w:r>
    <w:r>
      <w:rPr>
        <w:rFonts w:ascii="Arial" w:hAnsi="Arial"/>
        <w:b/>
        <w:i w:val="0"/>
        <w:color w:val="008C94"/>
        <w:sz w:val="16"/>
      </w:rPr>
      <w:t xml:space="preserve">   |   RECURSOS PARA AUTORES</w:t>
    </w:r>
    <w:r>
      <w:rPr>
        <w:rFonts w:ascii="Arial" w:hAnsi="Arial"/>
        <w:b w:val="0"/>
        <w:i w:val="0"/>
        <w:color w:val="687887"/>
        <w:sz w:val="14"/>
      </w:rPr>
      <w:t xml:space="preserve">                                           PLANTILLA EDITABLE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Arial" w:hAnsi="Arial"/>
      <w:color w:val="2638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vistamedica.com/como-publicar-revista-medica-enfermeria-ocronos/" TargetMode="External"/><Relationship Id="rId12" Type="http://schemas.openxmlformats.org/officeDocument/2006/relationships/hyperlink" Target="https://revistamedica.com/enviar-articulo-public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mapa de mi artículo científico | Reto de 15 minutos</dc:title>
  <dc:subject>Plantilla editable de planificación de manuscritos para autores sanitarios</dc:subject>
  <dc:creator>python-docx</dc:creator>
  <cp:keywords>Ocronos; artículo científico; plantilla; planificación; manuscrito</cp:keywords>
  <dc:description>Recurso informativo, no implica preevaluación editorial.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